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7E348" w14:textId="77777777" w:rsidR="003B4848" w:rsidRDefault="002B2296">
      <w:pPr>
        <w:pStyle w:val="a3"/>
        <w:rPr>
          <w:rFonts w:ascii="Times New Roman"/>
          <w:b w:val="0"/>
          <w:sz w:val="20"/>
        </w:rPr>
      </w:pPr>
      <w:r>
        <w:pict w14:anchorId="6CACBDA0">
          <v:group id="_x0000_s1030" style="position:absolute;margin-left:55.2pt;margin-top:47.9pt;width:484.9pt;height:26.4pt;z-index:-3184;mso-position-horizontal-relative:page;mso-position-vertical-relative:page" coordorigin="1104,958" coordsize="9698,52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2" type="#_x0000_t75" style="position:absolute;left:1133;top:958;width:2176;height:471">
              <v:imagedata r:id="rId4" o:title=""/>
            </v:shape>
            <v:line id="_x0000_s1031" style="position:absolute" from="1104,1478" to="10802,1478" strokeweight=".72pt"/>
            <w10:wrap anchorx="page" anchory="page"/>
          </v:group>
        </w:pict>
      </w:r>
    </w:p>
    <w:p w14:paraId="5AA72842" w14:textId="77777777" w:rsidR="003B4848" w:rsidRDefault="003B4848">
      <w:pPr>
        <w:pStyle w:val="a3"/>
        <w:spacing w:before="1"/>
        <w:rPr>
          <w:rFonts w:ascii="Times New Roman"/>
          <w:b w:val="0"/>
          <w:sz w:val="20"/>
        </w:rPr>
      </w:pPr>
    </w:p>
    <w:p w14:paraId="59C0436B" w14:textId="77777777" w:rsidR="003B4848" w:rsidRDefault="002B2296">
      <w:pPr>
        <w:pStyle w:val="a3"/>
        <w:spacing w:before="66"/>
        <w:ind w:left="1198"/>
      </w:pPr>
      <w:r>
        <w:rPr>
          <w:w w:val="99"/>
        </w:rPr>
        <w:t>专业投资者告知及确认书（</w:t>
      </w:r>
      <w:r>
        <w:rPr>
          <w:spacing w:val="-14"/>
          <w:w w:val="99"/>
        </w:rPr>
        <w:t>适合</w:t>
      </w:r>
      <w:r>
        <w:rPr>
          <w:spacing w:val="-14"/>
          <w:w w:val="99"/>
        </w:rPr>
        <w:t>“</w:t>
      </w:r>
      <w:r>
        <w:rPr>
          <w:spacing w:val="-14"/>
          <w:w w:val="99"/>
        </w:rPr>
        <w:t>直接认证类</w:t>
      </w:r>
      <w:r>
        <w:rPr>
          <w:spacing w:val="-14"/>
          <w:w w:val="99"/>
        </w:rPr>
        <w:t>”</w:t>
      </w:r>
      <w:r>
        <w:rPr>
          <w:w w:val="99"/>
        </w:rPr>
        <w:t>）</w:t>
      </w:r>
      <w:r>
        <w:rPr>
          <w:spacing w:val="1"/>
        </w:rPr>
        <w:t xml:space="preserve"> </w:t>
      </w:r>
      <w:r>
        <w:rPr>
          <w:spacing w:val="2"/>
          <w:w w:val="99"/>
        </w:rPr>
        <w:t>（</w:t>
      </w:r>
      <w:r>
        <w:rPr>
          <w:w w:val="99"/>
        </w:rPr>
        <w:t>一式两份）</w:t>
      </w:r>
    </w:p>
    <w:p w14:paraId="3FE738BD" w14:textId="77777777" w:rsidR="003B4848" w:rsidRDefault="003B4848">
      <w:pPr>
        <w:pStyle w:val="a3"/>
        <w:spacing w:before="6"/>
        <w:rPr>
          <w:sz w:val="25"/>
        </w:rPr>
      </w:pPr>
    </w:p>
    <w:tbl>
      <w:tblPr>
        <w:tblStyle w:val="TableNormal"/>
        <w:tblW w:w="0" w:type="auto"/>
        <w:tblInd w:w="128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2"/>
        <w:gridCol w:w="7669"/>
      </w:tblGrid>
      <w:tr w:rsidR="003B4848" w14:paraId="1129B17C" w14:textId="77777777">
        <w:trPr>
          <w:trHeight w:val="6350"/>
        </w:trPr>
        <w:tc>
          <w:tcPr>
            <w:tcW w:w="902" w:type="dxa"/>
            <w:tcBorders>
              <w:right w:val="single" w:sz="4" w:space="0" w:color="000000"/>
            </w:tcBorders>
          </w:tcPr>
          <w:p w14:paraId="24786E79" w14:textId="77777777" w:rsidR="003B4848" w:rsidRDefault="003B4848">
            <w:pPr>
              <w:pStyle w:val="TableParagraph"/>
              <w:rPr>
                <w:b/>
                <w:sz w:val="24"/>
              </w:rPr>
            </w:pPr>
          </w:p>
          <w:p w14:paraId="3B32DA32" w14:textId="77777777" w:rsidR="003B4848" w:rsidRDefault="003B4848">
            <w:pPr>
              <w:pStyle w:val="TableParagraph"/>
              <w:rPr>
                <w:b/>
                <w:sz w:val="24"/>
              </w:rPr>
            </w:pPr>
          </w:p>
          <w:p w14:paraId="28E97985" w14:textId="77777777" w:rsidR="003B4848" w:rsidRDefault="003B4848">
            <w:pPr>
              <w:pStyle w:val="TableParagraph"/>
              <w:rPr>
                <w:b/>
                <w:sz w:val="24"/>
              </w:rPr>
            </w:pPr>
          </w:p>
          <w:p w14:paraId="1FE7B67D" w14:textId="77777777" w:rsidR="003B4848" w:rsidRDefault="003B4848">
            <w:pPr>
              <w:pStyle w:val="TableParagraph"/>
              <w:rPr>
                <w:b/>
                <w:sz w:val="24"/>
              </w:rPr>
            </w:pPr>
          </w:p>
          <w:p w14:paraId="1750A4B7" w14:textId="77777777" w:rsidR="003B4848" w:rsidRDefault="003B4848">
            <w:pPr>
              <w:pStyle w:val="TableParagraph"/>
              <w:rPr>
                <w:b/>
                <w:sz w:val="24"/>
              </w:rPr>
            </w:pPr>
          </w:p>
          <w:p w14:paraId="0BCBC904" w14:textId="77777777" w:rsidR="003B4848" w:rsidRDefault="003B4848">
            <w:pPr>
              <w:pStyle w:val="TableParagraph"/>
              <w:rPr>
                <w:b/>
                <w:sz w:val="24"/>
              </w:rPr>
            </w:pPr>
          </w:p>
          <w:p w14:paraId="23EB4B56" w14:textId="77777777" w:rsidR="003B4848" w:rsidRDefault="003B4848">
            <w:pPr>
              <w:pStyle w:val="TableParagraph"/>
              <w:spacing w:before="5"/>
              <w:rPr>
                <w:b/>
              </w:rPr>
            </w:pPr>
          </w:p>
          <w:p w14:paraId="14B5F484" w14:textId="77777777" w:rsidR="003B4848" w:rsidRDefault="002B2296">
            <w:pPr>
              <w:pStyle w:val="TableParagraph"/>
              <w:spacing w:before="1" w:line="184" w:lineRule="auto"/>
              <w:ind w:left="327" w:right="31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基金销售机构告知栏</w:t>
            </w:r>
          </w:p>
        </w:tc>
        <w:tc>
          <w:tcPr>
            <w:tcW w:w="7669" w:type="dxa"/>
            <w:tcBorders>
              <w:left w:val="single" w:sz="4" w:space="0" w:color="000000"/>
            </w:tcBorders>
          </w:tcPr>
          <w:p w14:paraId="2372305D" w14:textId="77777777" w:rsidR="003B4848" w:rsidRDefault="003B4848">
            <w:pPr>
              <w:pStyle w:val="TableParagraph"/>
              <w:rPr>
                <w:b/>
                <w:sz w:val="26"/>
              </w:rPr>
            </w:pPr>
          </w:p>
          <w:p w14:paraId="6EB63367" w14:textId="77777777" w:rsidR="003B4848" w:rsidRDefault="003B4848">
            <w:pPr>
              <w:pStyle w:val="TableParagraph"/>
              <w:rPr>
                <w:b/>
                <w:sz w:val="26"/>
              </w:rPr>
            </w:pPr>
          </w:p>
          <w:p w14:paraId="5EDEEB88" w14:textId="77777777" w:rsidR="003B4848" w:rsidRDefault="002B2296">
            <w:pPr>
              <w:pStyle w:val="TableParagraph"/>
              <w:tabs>
                <w:tab w:val="left" w:pos="2508"/>
                <w:tab w:val="left" w:pos="5269"/>
                <w:tab w:val="left" w:pos="7189"/>
              </w:tabs>
              <w:spacing w:before="173" w:line="242" w:lineRule="auto"/>
              <w:ind w:left="108" w:right="217"/>
              <w:rPr>
                <w:sz w:val="24"/>
              </w:rPr>
            </w:pPr>
            <w:r>
              <w:rPr>
                <w:sz w:val="24"/>
              </w:rPr>
              <w:t>尊敬的投资者（投资者姓名</w:t>
            </w:r>
            <w:r>
              <w:rPr>
                <w:sz w:val="24"/>
              </w:rPr>
              <w:t>/</w:t>
            </w:r>
            <w:r>
              <w:rPr>
                <w:sz w:val="24"/>
              </w:rPr>
              <w:t>名称</w:t>
            </w:r>
            <w:r>
              <w:rPr>
                <w:sz w:val="24"/>
              </w:rPr>
              <w:t>: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pacing w:val="-17"/>
                <w:sz w:val="24"/>
              </w:rPr>
              <w:t>，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交易账号：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，基金账号：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pacing w:val="-120"/>
                <w:sz w:val="24"/>
              </w:rPr>
              <w:t>）：</w:t>
            </w:r>
          </w:p>
          <w:p w14:paraId="28FE96A7" w14:textId="77777777" w:rsidR="003B4848" w:rsidRDefault="003B4848">
            <w:pPr>
              <w:pStyle w:val="TableParagraph"/>
              <w:spacing w:before="5"/>
              <w:rPr>
                <w:b/>
                <w:sz w:val="24"/>
              </w:rPr>
            </w:pPr>
          </w:p>
          <w:p w14:paraId="49E63AC4" w14:textId="77777777" w:rsidR="003B4848" w:rsidRDefault="002B2296">
            <w:pPr>
              <w:pStyle w:val="TableParagraph"/>
              <w:spacing w:line="242" w:lineRule="auto"/>
              <w:ind w:left="108" w:right="85" w:firstLine="482"/>
              <w:jc w:val="both"/>
              <w:rPr>
                <w:b/>
                <w:sz w:val="24"/>
              </w:rPr>
            </w:pPr>
            <w:r>
              <w:rPr>
                <w:b/>
                <w:spacing w:val="1"/>
                <w:w w:val="95"/>
                <w:sz w:val="24"/>
              </w:rPr>
              <w:t>根据您提供的相关证照、产品成立或备案文件等相关证明材料</w:t>
            </w:r>
            <w:r>
              <w:rPr>
                <w:b/>
                <w:spacing w:val="1"/>
                <w:w w:val="95"/>
                <w:sz w:val="24"/>
              </w:rPr>
              <w:t>,</w:t>
            </w:r>
            <w:r>
              <w:rPr>
                <w:b/>
                <w:spacing w:val="1"/>
                <w:w w:val="95"/>
                <w:sz w:val="24"/>
              </w:rPr>
              <w:t>经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复核，您被划分为专业投资者。现将有关事项告知</w:t>
            </w:r>
            <w:r>
              <w:rPr>
                <w:b/>
                <w:spacing w:val="-5"/>
                <w:sz w:val="24"/>
              </w:rPr>
              <w:t>,</w:t>
            </w:r>
            <w:r>
              <w:rPr>
                <w:b/>
                <w:spacing w:val="-5"/>
                <w:sz w:val="24"/>
              </w:rPr>
              <w:t>请您仔细阅读</w:t>
            </w:r>
            <w:r>
              <w:rPr>
                <w:b/>
                <w:spacing w:val="-5"/>
                <w:sz w:val="24"/>
              </w:rPr>
              <w:t>,</w:t>
            </w:r>
            <w:r>
              <w:rPr>
                <w:b/>
                <w:spacing w:val="-5"/>
                <w:sz w:val="24"/>
              </w:rPr>
              <w:t>并在</w:t>
            </w:r>
            <w:r>
              <w:rPr>
                <w:b/>
                <w:sz w:val="24"/>
              </w:rPr>
              <w:t>投资者确认栏签字（签章）确认：</w:t>
            </w:r>
          </w:p>
          <w:p w14:paraId="20695097" w14:textId="77777777" w:rsidR="003B4848" w:rsidRDefault="003B4848">
            <w:pPr>
              <w:pStyle w:val="TableParagraph"/>
              <w:spacing w:before="7"/>
              <w:rPr>
                <w:b/>
                <w:sz w:val="24"/>
              </w:rPr>
            </w:pPr>
          </w:p>
          <w:p w14:paraId="03456D1A" w14:textId="77777777" w:rsidR="003B4848" w:rsidRDefault="002B2296">
            <w:pPr>
              <w:pStyle w:val="TableParagraph"/>
              <w:spacing w:line="242" w:lineRule="auto"/>
              <w:ind w:left="108" w:right="91" w:firstLine="482"/>
              <w:jc w:val="both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当</w:t>
            </w:r>
            <w:proofErr w:type="gramStart"/>
            <w:r>
              <w:rPr>
                <w:b/>
                <w:w w:val="95"/>
                <w:sz w:val="24"/>
              </w:rPr>
              <w:t>您机构</w:t>
            </w:r>
            <w:proofErr w:type="gramEnd"/>
            <w:r>
              <w:rPr>
                <w:b/>
                <w:w w:val="95"/>
                <w:sz w:val="24"/>
              </w:rPr>
              <w:t>/</w:t>
            </w:r>
            <w:r>
              <w:rPr>
                <w:b/>
                <w:w w:val="95"/>
                <w:sz w:val="24"/>
              </w:rPr>
              <w:t>产品提供的相关证照到期或发生变更时，请携带新证照</w:t>
            </w:r>
            <w:r>
              <w:rPr>
                <w:b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及相关变更证明重新办理专业投资者认证手续。</w:t>
            </w:r>
          </w:p>
          <w:p w14:paraId="1977336C" w14:textId="77777777" w:rsidR="003B4848" w:rsidRDefault="003B4848">
            <w:pPr>
              <w:pStyle w:val="TableParagraph"/>
              <w:rPr>
                <w:b/>
                <w:sz w:val="24"/>
              </w:rPr>
            </w:pPr>
          </w:p>
          <w:p w14:paraId="0CFC79D3" w14:textId="77777777" w:rsidR="003B4848" w:rsidRDefault="003B4848">
            <w:pPr>
              <w:pStyle w:val="TableParagraph"/>
              <w:spacing w:before="9"/>
              <w:rPr>
                <w:b/>
                <w:sz w:val="24"/>
              </w:rPr>
            </w:pPr>
          </w:p>
          <w:p w14:paraId="4CDA57FD" w14:textId="77777777" w:rsidR="003B4848" w:rsidRDefault="002B2296">
            <w:pPr>
              <w:pStyle w:val="TableParagraph"/>
              <w:tabs>
                <w:tab w:val="left" w:pos="2028"/>
                <w:tab w:val="left" w:pos="3949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经办人：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复核人：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办理机构签章</w:t>
            </w:r>
            <w:r>
              <w:rPr>
                <w:sz w:val="24"/>
              </w:rPr>
              <w:t>：</w:t>
            </w:r>
          </w:p>
          <w:p w14:paraId="6F6E518F" w14:textId="77777777" w:rsidR="003B4848" w:rsidRDefault="003B4848">
            <w:pPr>
              <w:pStyle w:val="TableParagraph"/>
              <w:rPr>
                <w:b/>
                <w:sz w:val="24"/>
              </w:rPr>
            </w:pPr>
          </w:p>
          <w:p w14:paraId="763BD42E" w14:textId="77777777" w:rsidR="003B4848" w:rsidRDefault="003B4848">
            <w:pPr>
              <w:pStyle w:val="TableParagraph"/>
              <w:spacing w:before="11"/>
              <w:rPr>
                <w:b/>
                <w:sz w:val="24"/>
              </w:rPr>
            </w:pPr>
          </w:p>
          <w:p w14:paraId="7047E504" w14:textId="77777777" w:rsidR="003B4848" w:rsidRDefault="002B2296">
            <w:pPr>
              <w:pStyle w:val="TableParagraph"/>
              <w:tabs>
                <w:tab w:val="left" w:pos="4534"/>
                <w:tab w:val="left" w:pos="5134"/>
              </w:tabs>
              <w:ind w:left="3934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 w:rsidR="003B4848" w14:paraId="3CC9BC77" w14:textId="77777777">
        <w:trPr>
          <w:trHeight w:val="6347"/>
        </w:trPr>
        <w:tc>
          <w:tcPr>
            <w:tcW w:w="902" w:type="dxa"/>
            <w:tcBorders>
              <w:right w:val="single" w:sz="4" w:space="0" w:color="000000"/>
            </w:tcBorders>
          </w:tcPr>
          <w:p w14:paraId="078A8C3C" w14:textId="77777777" w:rsidR="003B4848" w:rsidRDefault="003B4848">
            <w:pPr>
              <w:pStyle w:val="TableParagraph"/>
              <w:rPr>
                <w:b/>
                <w:sz w:val="24"/>
              </w:rPr>
            </w:pPr>
          </w:p>
          <w:p w14:paraId="69329763" w14:textId="77777777" w:rsidR="003B4848" w:rsidRDefault="003B4848">
            <w:pPr>
              <w:pStyle w:val="TableParagraph"/>
              <w:rPr>
                <w:b/>
                <w:sz w:val="24"/>
              </w:rPr>
            </w:pPr>
          </w:p>
          <w:p w14:paraId="54E696A4" w14:textId="77777777" w:rsidR="003B4848" w:rsidRDefault="003B4848">
            <w:pPr>
              <w:pStyle w:val="TableParagraph"/>
              <w:rPr>
                <w:b/>
                <w:sz w:val="24"/>
              </w:rPr>
            </w:pPr>
          </w:p>
          <w:p w14:paraId="2D2DFE13" w14:textId="77777777" w:rsidR="003B4848" w:rsidRDefault="003B4848">
            <w:pPr>
              <w:pStyle w:val="TableParagraph"/>
              <w:rPr>
                <w:b/>
                <w:sz w:val="24"/>
              </w:rPr>
            </w:pPr>
          </w:p>
          <w:p w14:paraId="5878F957" w14:textId="77777777" w:rsidR="003B4848" w:rsidRDefault="003B4848">
            <w:pPr>
              <w:pStyle w:val="TableParagraph"/>
              <w:rPr>
                <w:b/>
                <w:sz w:val="24"/>
              </w:rPr>
            </w:pPr>
          </w:p>
          <w:p w14:paraId="340261A9" w14:textId="77777777" w:rsidR="003B4848" w:rsidRDefault="003B4848">
            <w:pPr>
              <w:pStyle w:val="TableParagraph"/>
              <w:rPr>
                <w:b/>
                <w:sz w:val="24"/>
              </w:rPr>
            </w:pPr>
          </w:p>
          <w:p w14:paraId="5A696F2D" w14:textId="77777777" w:rsidR="003B4848" w:rsidRDefault="003B4848">
            <w:pPr>
              <w:pStyle w:val="TableParagraph"/>
              <w:rPr>
                <w:b/>
                <w:sz w:val="24"/>
              </w:rPr>
            </w:pPr>
          </w:p>
          <w:p w14:paraId="19DB08F0" w14:textId="77777777" w:rsidR="003B4848" w:rsidRDefault="003B4848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02F28EC5" w14:textId="77777777" w:rsidR="003B4848" w:rsidRDefault="002B2296">
            <w:pPr>
              <w:pStyle w:val="TableParagraph"/>
              <w:spacing w:line="184" w:lineRule="auto"/>
              <w:ind w:left="327" w:right="31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投资者确认栏</w:t>
            </w:r>
          </w:p>
        </w:tc>
        <w:tc>
          <w:tcPr>
            <w:tcW w:w="7669" w:type="dxa"/>
            <w:tcBorders>
              <w:left w:val="single" w:sz="4" w:space="0" w:color="000000"/>
              <w:bottom w:val="single" w:sz="4" w:space="0" w:color="000000"/>
            </w:tcBorders>
          </w:tcPr>
          <w:p w14:paraId="2E5BDC28" w14:textId="77777777" w:rsidR="003B4848" w:rsidRDefault="003B4848">
            <w:pPr>
              <w:pStyle w:val="TableParagraph"/>
              <w:rPr>
                <w:b/>
                <w:sz w:val="24"/>
              </w:rPr>
            </w:pPr>
          </w:p>
          <w:p w14:paraId="1519B40B" w14:textId="77777777" w:rsidR="003B4848" w:rsidRDefault="003B4848">
            <w:pPr>
              <w:pStyle w:val="TableParagraph"/>
              <w:rPr>
                <w:b/>
                <w:sz w:val="24"/>
              </w:rPr>
            </w:pPr>
          </w:p>
          <w:p w14:paraId="161CB562" w14:textId="77777777" w:rsidR="003B4848" w:rsidRDefault="003B4848">
            <w:pPr>
              <w:pStyle w:val="TableParagraph"/>
              <w:rPr>
                <w:b/>
                <w:sz w:val="24"/>
              </w:rPr>
            </w:pPr>
          </w:p>
          <w:p w14:paraId="66672A98" w14:textId="77777777" w:rsidR="003B4848" w:rsidRDefault="003B4848">
            <w:pPr>
              <w:pStyle w:val="TableParagraph"/>
              <w:rPr>
                <w:b/>
                <w:sz w:val="24"/>
              </w:rPr>
            </w:pPr>
          </w:p>
          <w:p w14:paraId="1ED9F9B0" w14:textId="77777777" w:rsidR="003B4848" w:rsidRDefault="003B4848">
            <w:pPr>
              <w:pStyle w:val="TableParagraph"/>
              <w:spacing w:before="5"/>
              <w:rPr>
                <w:b/>
                <w:sz w:val="30"/>
              </w:rPr>
            </w:pPr>
          </w:p>
          <w:p w14:paraId="2B4CA111" w14:textId="77777777" w:rsidR="003B4848" w:rsidRDefault="002B2296">
            <w:pPr>
              <w:pStyle w:val="TableParagraph"/>
              <w:spacing w:line="242" w:lineRule="auto"/>
              <w:ind w:left="108" w:right="87" w:firstLine="482"/>
              <w:jc w:val="both"/>
              <w:rPr>
                <w:b/>
                <w:sz w:val="24"/>
              </w:rPr>
            </w:pPr>
            <w:r>
              <w:rPr>
                <w:b/>
                <w:spacing w:val="4"/>
                <w:w w:val="95"/>
                <w:sz w:val="24"/>
              </w:rPr>
              <w:t>本机构</w:t>
            </w:r>
            <w:r>
              <w:rPr>
                <w:b/>
                <w:spacing w:val="5"/>
                <w:w w:val="95"/>
                <w:sz w:val="24"/>
              </w:rPr>
              <w:t>/</w:t>
            </w:r>
            <w:r>
              <w:rPr>
                <w:b/>
                <w:spacing w:val="1"/>
                <w:w w:val="95"/>
                <w:sz w:val="24"/>
              </w:rPr>
              <w:t>产品已阅读了上述告知内容，确认所提供相关证照、产品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成立或备案文件等相关证明材料真实、准确、完整，并知悉贵公司已将</w:t>
            </w:r>
            <w:r>
              <w:rPr>
                <w:b/>
                <w:sz w:val="24"/>
              </w:rPr>
              <w:t>本机构</w:t>
            </w:r>
            <w:r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产品划分为专业投资者。</w:t>
            </w:r>
          </w:p>
          <w:p w14:paraId="35CBD1A2" w14:textId="77777777" w:rsidR="003B4848" w:rsidRDefault="003B4848">
            <w:pPr>
              <w:pStyle w:val="TableParagraph"/>
              <w:rPr>
                <w:b/>
                <w:sz w:val="24"/>
              </w:rPr>
            </w:pPr>
          </w:p>
          <w:p w14:paraId="67360020" w14:textId="77777777" w:rsidR="003B4848" w:rsidRDefault="003B4848">
            <w:pPr>
              <w:pStyle w:val="TableParagraph"/>
              <w:rPr>
                <w:b/>
                <w:sz w:val="24"/>
              </w:rPr>
            </w:pPr>
          </w:p>
          <w:p w14:paraId="1DAFC862" w14:textId="77777777" w:rsidR="003B4848" w:rsidRDefault="003B4848">
            <w:pPr>
              <w:pStyle w:val="TableParagraph"/>
              <w:spacing w:before="3"/>
              <w:rPr>
                <w:b/>
                <w:sz w:val="25"/>
              </w:rPr>
            </w:pPr>
          </w:p>
          <w:p w14:paraId="7BA71BA2" w14:textId="77777777" w:rsidR="003B4848" w:rsidRDefault="002B2296">
            <w:pPr>
              <w:pStyle w:val="TableParagraph"/>
              <w:ind w:left="108"/>
              <w:rPr>
                <w:sz w:val="24"/>
              </w:rPr>
            </w:pPr>
            <w:commentRangeStart w:id="0"/>
            <w:r>
              <w:rPr>
                <w:sz w:val="24"/>
              </w:rPr>
              <w:t>投资者（机构签章、授权代表人签名</w:t>
            </w:r>
            <w:r>
              <w:rPr>
                <w:spacing w:val="-120"/>
                <w:sz w:val="24"/>
              </w:rPr>
              <w:t>）</w:t>
            </w:r>
            <w:commentRangeEnd w:id="0"/>
            <w:r>
              <w:rPr>
                <w:rStyle w:val="a5"/>
              </w:rPr>
              <w:commentReference w:id="0"/>
            </w:r>
            <w:r>
              <w:rPr>
                <w:sz w:val="24"/>
              </w:rPr>
              <w:t>：</w:t>
            </w:r>
          </w:p>
          <w:p w14:paraId="54DC135B" w14:textId="77777777" w:rsidR="003B4848" w:rsidRDefault="003B4848">
            <w:pPr>
              <w:pStyle w:val="TableParagraph"/>
              <w:rPr>
                <w:b/>
                <w:sz w:val="24"/>
              </w:rPr>
            </w:pPr>
          </w:p>
          <w:p w14:paraId="19DF6D7E" w14:textId="77777777" w:rsidR="003B4848" w:rsidRDefault="003B4848">
            <w:pPr>
              <w:pStyle w:val="TableParagraph"/>
              <w:rPr>
                <w:b/>
                <w:sz w:val="25"/>
              </w:rPr>
            </w:pPr>
          </w:p>
          <w:p w14:paraId="2B782FAD" w14:textId="77777777" w:rsidR="003B4848" w:rsidRDefault="002B2296">
            <w:pPr>
              <w:pStyle w:val="TableParagraph"/>
              <w:tabs>
                <w:tab w:val="left" w:pos="4429"/>
                <w:tab w:val="left" w:pos="5029"/>
              </w:tabs>
              <w:spacing w:before="1"/>
              <w:ind w:left="3828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</w:tbl>
    <w:p w14:paraId="224FF90C" w14:textId="77777777" w:rsidR="003B4848" w:rsidRDefault="002B2296">
      <w:pPr>
        <w:pStyle w:val="a3"/>
        <w:spacing w:line="29" w:lineRule="exact"/>
        <w:ind w:left="1034"/>
        <w:rPr>
          <w:b w:val="0"/>
          <w:sz w:val="2"/>
        </w:rPr>
      </w:pPr>
      <w:r>
        <w:rPr>
          <w:b w:val="0"/>
          <w:sz w:val="2"/>
        </w:rPr>
      </w:r>
      <w:r>
        <w:rPr>
          <w:b w:val="0"/>
          <w:sz w:val="2"/>
        </w:rPr>
        <w:pict w14:anchorId="4FC86220">
          <v:group id="_x0000_s1026" style="width:383pt;height:1.45pt;mso-position-horizontal-relative:char;mso-position-vertical-relative:line" coordsize="7660,29">
            <v:line id="_x0000_s1029" style="position:absolute" from="0,24" to="7631,24" strokeweight=".48pt"/>
            <v:rect id="_x0000_s1028" style="position:absolute;left:7650;width:10;height:29" fillcolor="black" stroked="f"/>
            <v:rect id="_x0000_s1027" style="position:absolute;left:7631;top:19;width:29;height:10" fillcolor="black" stroked="f"/>
            <w10:wrap type="none"/>
            <w10:anchorlock/>
          </v:group>
        </w:pict>
      </w:r>
    </w:p>
    <w:p w14:paraId="711216B3" w14:textId="77777777" w:rsidR="003B4848" w:rsidRDefault="003B4848">
      <w:pPr>
        <w:pStyle w:val="a3"/>
      </w:pPr>
    </w:p>
    <w:p w14:paraId="5DFDCCF5" w14:textId="77777777" w:rsidR="003B4848" w:rsidRDefault="002B2296">
      <w:pPr>
        <w:spacing w:before="183"/>
        <w:ind w:left="779"/>
        <w:jc w:val="center"/>
        <w:rPr>
          <w:rFonts w:ascii="Calibri"/>
          <w:sz w:val="18"/>
        </w:rPr>
      </w:pPr>
      <w:r>
        <w:rPr>
          <w:rFonts w:ascii="Calibri"/>
          <w:sz w:val="18"/>
        </w:rPr>
        <w:t>1</w:t>
      </w:r>
    </w:p>
    <w:sectPr w:rsidR="003B4848">
      <w:type w:val="continuous"/>
      <w:pgSz w:w="11910" w:h="16840"/>
      <w:pgMar w:top="940" w:right="1680" w:bottom="280" w:left="1380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李欣蓓@山西证券" w:date="2020-08-24T15:17:00Z" w:initials="sxzq">
    <w:p w14:paraId="4321997A" w14:textId="77777777" w:rsidR="002B2296" w:rsidRDefault="002B2296">
      <w:pPr>
        <w:pStyle w:val="a6"/>
      </w:pPr>
      <w:r>
        <w:rPr>
          <w:rStyle w:val="a5"/>
        </w:rPr>
        <w:annotationRef/>
      </w:r>
      <w:r>
        <w:rPr>
          <w:rFonts w:hint="eastAsia"/>
        </w:rPr>
        <w:t>公章+授权人名章</w:t>
      </w:r>
      <w:bookmarkStart w:id="1" w:name="_GoBack"/>
      <w:bookmarkEnd w:id="1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321997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李欣蓓@山西证券">
    <w15:presenceInfo w15:providerId="None" w15:userId="李欣蓓@山西证券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3B4848"/>
    <w:rsid w:val="002B2296"/>
    <w:rsid w:val="003B4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  <w14:docId w14:val="7F072B28"/>
  <w15:docId w15:val="{8E0A1BA8-5F34-4AE7-8640-37AC925F9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宋体" w:eastAsia="宋体" w:hAnsi="宋体" w:cs="宋体"/>
      <w:lang w:val="zh-CN" w:eastAsia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annotation reference"/>
    <w:basedOn w:val="a0"/>
    <w:uiPriority w:val="99"/>
    <w:semiHidden/>
    <w:unhideWhenUsed/>
    <w:rsid w:val="002B2296"/>
    <w:rPr>
      <w:sz w:val="21"/>
      <w:szCs w:val="21"/>
    </w:rPr>
  </w:style>
  <w:style w:type="paragraph" w:styleId="a6">
    <w:name w:val="annotation text"/>
    <w:basedOn w:val="a"/>
    <w:link w:val="a7"/>
    <w:uiPriority w:val="99"/>
    <w:semiHidden/>
    <w:unhideWhenUsed/>
    <w:rsid w:val="002B2296"/>
  </w:style>
  <w:style w:type="character" w:customStyle="1" w:styleId="a7">
    <w:name w:val="批注文字 字符"/>
    <w:basedOn w:val="a0"/>
    <w:link w:val="a6"/>
    <w:uiPriority w:val="99"/>
    <w:semiHidden/>
    <w:rsid w:val="002B2296"/>
    <w:rPr>
      <w:rFonts w:ascii="宋体" w:eastAsia="宋体" w:hAnsi="宋体" w:cs="宋体"/>
      <w:lang w:val="zh-CN" w:eastAsia="zh-CN" w:bidi="zh-CN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B2296"/>
    <w:rPr>
      <w:b/>
      <w:bCs/>
    </w:rPr>
  </w:style>
  <w:style w:type="character" w:customStyle="1" w:styleId="a9">
    <w:name w:val="批注主题 字符"/>
    <w:basedOn w:val="a7"/>
    <w:link w:val="a8"/>
    <w:uiPriority w:val="99"/>
    <w:semiHidden/>
    <w:rsid w:val="002B2296"/>
    <w:rPr>
      <w:rFonts w:ascii="宋体" w:eastAsia="宋体" w:hAnsi="宋体" w:cs="宋体"/>
      <w:b/>
      <w:bCs/>
      <w:lang w:val="zh-CN" w:eastAsia="zh-CN" w:bidi="zh-CN"/>
    </w:rPr>
  </w:style>
  <w:style w:type="paragraph" w:styleId="aa">
    <w:name w:val="Balloon Text"/>
    <w:basedOn w:val="a"/>
    <w:link w:val="ab"/>
    <w:uiPriority w:val="99"/>
    <w:semiHidden/>
    <w:unhideWhenUsed/>
    <w:rsid w:val="002B2296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2B2296"/>
    <w:rPr>
      <w:rFonts w:ascii="宋体" w:eastAsia="宋体" w:hAnsi="宋体" w:cs="宋体"/>
      <w:sz w:val="18"/>
      <w:szCs w:val="18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王子华</dc:creator>
  <cp:lastModifiedBy>李欣蓓@山西证券</cp:lastModifiedBy>
  <cp:revision>2</cp:revision>
  <dcterms:created xsi:type="dcterms:W3CDTF">2020-03-19T02:15:00Z</dcterms:created>
  <dcterms:modified xsi:type="dcterms:W3CDTF">2020-08-24T07:18:00Z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2020-03-19T00:00:00Z</vt:filetime>
  </property>
</Properties>
</file>